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BC6C1"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6C326E7"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B32A3D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茂名市人民医院信息化需求书</w:t>
      </w:r>
    </w:p>
    <w:p w14:paraId="3184D878">
      <w:pPr>
        <w:rPr>
          <w:rFonts w:hint="eastAsia"/>
          <w:lang w:val="en-US" w:eastAsia="zh-CN"/>
        </w:rPr>
      </w:pPr>
    </w:p>
    <w:p w14:paraId="201B7B86">
      <w:pPr>
        <w:rPr>
          <w:rFonts w:hint="eastAsia"/>
          <w:lang w:val="en-US" w:eastAsia="zh-CN"/>
        </w:rPr>
      </w:pPr>
    </w:p>
    <w:p w14:paraId="26C0FA44">
      <w:pPr>
        <w:rPr>
          <w:rFonts w:hint="eastAsia"/>
          <w:lang w:val="en-US" w:eastAsia="zh-CN"/>
        </w:rPr>
      </w:pPr>
    </w:p>
    <w:p w14:paraId="228E922E">
      <w:pPr>
        <w:rPr>
          <w:rFonts w:hint="eastAsia"/>
          <w:lang w:val="en-US" w:eastAsia="zh-CN"/>
        </w:rPr>
      </w:pPr>
    </w:p>
    <w:p w14:paraId="62357329">
      <w:pPr>
        <w:rPr>
          <w:rFonts w:hint="eastAsia"/>
          <w:lang w:val="en-US" w:eastAsia="zh-CN"/>
        </w:rPr>
      </w:pPr>
    </w:p>
    <w:p w14:paraId="1702C4EC">
      <w:pPr>
        <w:rPr>
          <w:rFonts w:hint="eastAsia"/>
          <w:lang w:val="en-US" w:eastAsia="zh-CN"/>
        </w:rPr>
      </w:pPr>
    </w:p>
    <w:p w14:paraId="6CA697F9">
      <w:pPr>
        <w:rPr>
          <w:rFonts w:hint="eastAsia"/>
          <w:lang w:val="en-US" w:eastAsia="zh-CN"/>
        </w:rPr>
      </w:pPr>
    </w:p>
    <w:p w14:paraId="701D9F64">
      <w:pPr>
        <w:rPr>
          <w:rFonts w:hint="eastAsia"/>
          <w:lang w:val="en-US" w:eastAsia="zh-CN"/>
        </w:rPr>
      </w:pPr>
    </w:p>
    <w:p w14:paraId="62CEC030">
      <w:pPr>
        <w:rPr>
          <w:rFonts w:hint="eastAsia"/>
          <w:lang w:val="en-US" w:eastAsia="zh-CN"/>
        </w:rPr>
      </w:pPr>
    </w:p>
    <w:p w14:paraId="2B72A374">
      <w:pPr>
        <w:rPr>
          <w:rFonts w:hint="eastAsia"/>
          <w:lang w:val="en-US" w:eastAsia="zh-CN"/>
        </w:rPr>
      </w:pPr>
    </w:p>
    <w:p w14:paraId="79EE9589">
      <w:pPr>
        <w:rPr>
          <w:rFonts w:hint="eastAsia"/>
          <w:lang w:val="en-US" w:eastAsia="zh-CN"/>
        </w:rPr>
      </w:pPr>
    </w:p>
    <w:p w14:paraId="5B50A6A7">
      <w:pPr>
        <w:rPr>
          <w:rFonts w:hint="eastAsia"/>
          <w:lang w:val="en-US" w:eastAsia="zh-CN"/>
        </w:rPr>
      </w:pPr>
    </w:p>
    <w:p w14:paraId="6656F085">
      <w:pPr>
        <w:rPr>
          <w:rFonts w:hint="eastAsia"/>
          <w:lang w:val="en-US" w:eastAsia="zh-CN"/>
        </w:rPr>
      </w:pPr>
    </w:p>
    <w:p w14:paraId="275CA24D">
      <w:pPr>
        <w:rPr>
          <w:rFonts w:hint="eastAsia"/>
          <w:lang w:val="en-US" w:eastAsia="zh-CN"/>
        </w:rPr>
      </w:pPr>
    </w:p>
    <w:p w14:paraId="638425CA">
      <w:pPr>
        <w:rPr>
          <w:rFonts w:hint="eastAsia"/>
          <w:lang w:val="en-US" w:eastAsia="zh-CN"/>
        </w:rPr>
      </w:pPr>
    </w:p>
    <w:p w14:paraId="4245B573">
      <w:pPr>
        <w:rPr>
          <w:rFonts w:hint="eastAsia"/>
          <w:lang w:val="en-US" w:eastAsia="zh-CN"/>
        </w:rPr>
      </w:pPr>
    </w:p>
    <w:p w14:paraId="2B42CDF5">
      <w:pPr>
        <w:rPr>
          <w:rFonts w:hint="eastAsia"/>
          <w:lang w:val="en-US" w:eastAsia="zh-CN"/>
        </w:rPr>
      </w:pPr>
    </w:p>
    <w:p w14:paraId="48C25B5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项目名称：茂名市人民医院购置图书馆电子书项目</w:t>
      </w:r>
    </w:p>
    <w:p w14:paraId="0019A5B8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F7E3D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52C4C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69224D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E47E9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2C68427">
      <w:pPr>
        <w:ind w:firstLine="440" w:firstLineChars="10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图书馆电子书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项目概要需求书</w:t>
      </w:r>
    </w:p>
    <w:p w14:paraId="79B54526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一、</w:t>
      </w: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茂名市人民医院购置图书馆电子书项目</w:t>
      </w:r>
    </w:p>
    <w:p w14:paraId="06B0F291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项目目标：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院作为一家集医疗、教学、科研、预防、保健于一体的综合性三级甲等医院，承担着繁重的临床诊疗任务、医学人才培养和前沿科研攻关工作。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根据三甲医院复审、住培的要求、以及《广东省医院图书馆管理标准》T/GDPHA 035—2021等对三甲医院图书馆藏书的数量要求，每百名卫术人员不少于3000册图书（含电子书）。目前，我院卫技人员4009人，需要藏书120270万册。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纸质图书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15739册数量不足且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无法满足多人同时阅读、异地访问等问题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现申请再重新购买12-15万册电子图书，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旨在构建一个现代化的电子书服务平台，打破时空限制，实现信息资源的最大化共享与利用，全面提升对我院临床、教学、科研工作的信息化支撑能力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B363A4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业务需求：</w:t>
      </w:r>
    </w:p>
    <w:p w14:paraId="2C3EB1C8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资源整合：整合中文医学图书不少于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电子书总数的80%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其中，最新版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教材类5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外科各占20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儿科各占10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，护理5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，检验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医技占10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需涵盖中图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法医学各大分类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每年新增医学图书不少于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；中文科普读物不少于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电子书总数的20%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；外文医学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电子书占医学电子书总数的5%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，包含常见外文医学数据库资源 ，满足医护人员对前沿医学知识的查阅需求。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2BA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89564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89564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E277F"/>
    <w:rsid w:val="1C6548A8"/>
    <w:rsid w:val="29B72B6A"/>
    <w:rsid w:val="51136310"/>
    <w:rsid w:val="51E657D3"/>
    <w:rsid w:val="54A21C0A"/>
    <w:rsid w:val="5B4F1F89"/>
    <w:rsid w:val="63065DA7"/>
    <w:rsid w:val="647720B0"/>
    <w:rsid w:val="723F7E17"/>
    <w:rsid w:val="7813269D"/>
    <w:rsid w:val="7A58659C"/>
    <w:rsid w:val="7DDD1783"/>
    <w:rsid w:val="7F56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542</Characters>
  <Lines>0</Lines>
  <Paragraphs>0</Paragraphs>
  <TotalTime>1</TotalTime>
  <ScaleCrop>false</ScaleCrop>
  <LinksUpToDate>false</LinksUpToDate>
  <CharactersWithSpaces>602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2025-08-21T07:53:00Z</dcterms:created>
  <dc:creator>admin</dc:creator>
  <cp:lastModifiedBy>彤♪彤✨</cp:lastModifiedBy>
  <dcterms:modified xsi:type="dcterms:W3CDTF">2026-01-06T08:07:35Z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eyJoZGlkIjoiMjY1NTk1MGRjNWFmNzFmNDQwOGFmZDcyYTM3NTBjMjkiLCJ1c2VySWQiOiI0MzkxNDY0NjUifQ==</vt:lpwstr>
  </property>
  <property fmtid="{D5CDD505-2E9C-101B-9397-08002B2CF9AE}" pid="4" name="ICV">
    <vt:lpwstr>7638CD12F5964A3A9E46343A92518490_13</vt:lpwstr>
  </property>
</Properties>
</file>