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29FBC">
      <w:pPr>
        <w:pStyle w:val="4"/>
        <w:spacing w:before="0" w:after="0" w:line="240" w:lineRule="auto"/>
        <w:jc w:val="right"/>
        <w:rPr>
          <w:rFonts w:hint="eastAsia" w:ascii="等线" w:hAnsi="等线" w:eastAsia="等线" w:cs="Times New Roman"/>
          <w:b w:val="0"/>
          <w:bCs w:val="0"/>
          <w:sz w:val="21"/>
          <w:szCs w:val="20"/>
        </w:rPr>
      </w:pPr>
      <w:bookmarkStart w:id="0" w:name="_Toc522786244"/>
      <w:bookmarkStart w:id="1" w:name="_Toc488788173"/>
      <w:bookmarkStart w:id="2" w:name="_Toc526756706"/>
      <w:bookmarkStart w:id="3" w:name="_Toc30170"/>
      <w:r>
        <w:rPr>
          <w:rFonts w:hint="eastAsia" w:ascii="宋体" w:hAnsi="宋体" w:cs="宋体"/>
          <w:b w:val="0"/>
          <w:bCs w:val="0"/>
          <w:sz w:val="21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0"/>
        </w:rPr>
        <w:t>文件编号：AF-</w:t>
      </w:r>
      <w:r>
        <w:rPr>
          <w:rFonts w:hint="eastAsia" w:ascii="宋体" w:hAnsi="宋体" w:cs="宋体"/>
          <w:b w:val="0"/>
          <w:bCs w:val="0"/>
          <w:sz w:val="21"/>
          <w:szCs w:val="20"/>
          <w:lang w:val="en-US" w:eastAsia="zh-CN"/>
        </w:rPr>
        <w:t>SQ-05-03</w:t>
      </w:r>
    </w:p>
    <w:p w14:paraId="1958107E">
      <w:pPr>
        <w:pStyle w:val="4"/>
        <w:jc w:val="center"/>
        <w:rPr>
          <w:rFonts w:hint="eastAsia" w:eastAsia="宋体" w:cs="Times New Roman"/>
          <w:b/>
          <w:bCs/>
          <w:sz w:val="28"/>
          <w:lang w:eastAsia="zh-CN"/>
        </w:rPr>
      </w:pPr>
      <w:r>
        <w:rPr>
          <w:rFonts w:ascii="Times New Roman" w:hAnsi="Times New Roman" w:cs="Times New Roman"/>
        </w:rPr>
        <w:t>严重不良事件报告</w:t>
      </w:r>
      <w:bookmarkEnd w:id="0"/>
      <w:bookmarkEnd w:id="1"/>
      <w:bookmarkEnd w:id="2"/>
      <w:r>
        <w:rPr>
          <w:rFonts w:hint="eastAsia" w:ascii="Times New Roman" w:hAnsi="Times New Roman" w:cs="Times New Roman"/>
        </w:rPr>
        <w:t>表</w:t>
      </w:r>
      <w:bookmarkEnd w:id="3"/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2145"/>
        <w:gridCol w:w="39"/>
        <w:gridCol w:w="811"/>
        <w:gridCol w:w="1013"/>
        <w:gridCol w:w="2298"/>
      </w:tblGrid>
      <w:tr w14:paraId="5B006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6" w:type="dxa"/>
            <w:shd w:val="clear" w:color="auto" w:fill="auto"/>
          </w:tcPr>
          <w:p w14:paraId="4BC829A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306" w:type="dxa"/>
            <w:gridSpan w:val="5"/>
            <w:shd w:val="clear" w:color="auto" w:fill="auto"/>
          </w:tcPr>
          <w:p w14:paraId="4AC2392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905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6" w:type="dxa"/>
            <w:shd w:val="clear" w:color="auto" w:fill="auto"/>
          </w:tcPr>
          <w:p w14:paraId="2FB4987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申办方/CRO</w:t>
            </w:r>
          </w:p>
        </w:tc>
        <w:tc>
          <w:tcPr>
            <w:tcW w:w="6306" w:type="dxa"/>
            <w:gridSpan w:val="5"/>
            <w:shd w:val="clear" w:color="auto" w:fill="auto"/>
          </w:tcPr>
          <w:p w14:paraId="6DD6CC7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8EB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6" w:type="dxa"/>
            <w:shd w:val="clear" w:color="auto" w:fill="auto"/>
          </w:tcPr>
          <w:p w14:paraId="67727D5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我院承担科室</w:t>
            </w:r>
          </w:p>
        </w:tc>
        <w:tc>
          <w:tcPr>
            <w:tcW w:w="2184" w:type="dxa"/>
            <w:gridSpan w:val="2"/>
            <w:shd w:val="clear" w:color="auto" w:fill="auto"/>
          </w:tcPr>
          <w:p w14:paraId="0159E90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4" w:type="dxa"/>
            <w:gridSpan w:val="2"/>
            <w:shd w:val="clear" w:color="auto" w:fill="auto"/>
          </w:tcPr>
          <w:p w14:paraId="2CD2554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主要研究者</w:t>
            </w:r>
          </w:p>
        </w:tc>
        <w:tc>
          <w:tcPr>
            <w:tcW w:w="2298" w:type="dxa"/>
            <w:shd w:val="clear" w:color="auto" w:fill="auto"/>
          </w:tcPr>
          <w:p w14:paraId="416AAE3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7CA2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6" w:type="dxa"/>
            <w:shd w:val="clear" w:color="auto" w:fill="auto"/>
          </w:tcPr>
          <w:p w14:paraId="0DFFDE7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SAE发生日期</w:t>
            </w:r>
          </w:p>
        </w:tc>
        <w:tc>
          <w:tcPr>
            <w:tcW w:w="2184" w:type="dxa"/>
            <w:gridSpan w:val="2"/>
            <w:shd w:val="clear" w:color="auto" w:fill="auto"/>
          </w:tcPr>
          <w:p w14:paraId="5119E8F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4" w:type="dxa"/>
            <w:gridSpan w:val="2"/>
            <w:shd w:val="clear" w:color="auto" w:fill="auto"/>
          </w:tcPr>
          <w:p w14:paraId="14298C6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获知SAE日期</w:t>
            </w:r>
          </w:p>
        </w:tc>
        <w:tc>
          <w:tcPr>
            <w:tcW w:w="2298" w:type="dxa"/>
            <w:shd w:val="clear" w:color="auto" w:fill="auto"/>
          </w:tcPr>
          <w:p w14:paraId="576414A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A81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6" w:type="dxa"/>
            <w:shd w:val="clear" w:color="auto" w:fill="auto"/>
            <w:vAlign w:val="top"/>
          </w:tcPr>
          <w:p w14:paraId="3572E700">
            <w:pPr>
              <w:rPr>
                <w:rFonts w:hint="eastAsia" w:ascii="宋体" w:hAnsi="宋体" w:eastAsia="宋体" w:cs="宋体"/>
                <w:bCs/>
                <w:color w:val="ED7D31" w:themeColor="accent2"/>
                <w:sz w:val="21"/>
                <w:szCs w:val="21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ED7D31" w:themeColor="accent2"/>
                <w:sz w:val="21"/>
                <w:szCs w:val="21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SAE名称</w:t>
            </w:r>
          </w:p>
        </w:tc>
        <w:tc>
          <w:tcPr>
            <w:tcW w:w="6306" w:type="dxa"/>
            <w:gridSpan w:val="5"/>
            <w:shd w:val="clear" w:color="auto" w:fill="auto"/>
            <w:vAlign w:val="top"/>
          </w:tcPr>
          <w:p w14:paraId="51B94DFF">
            <w:pPr>
              <w:rPr>
                <w:rFonts w:hint="eastAsia" w:ascii="宋体" w:hAnsi="宋体" w:eastAsia="宋体" w:cs="宋体"/>
                <w:color w:val="ED7D31" w:themeColor="accent2"/>
                <w:sz w:val="21"/>
                <w:szCs w:val="21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ED7D31" w:themeColor="accent2"/>
                <w:sz w:val="21"/>
                <w:szCs w:val="21"/>
                <w:lang w:eastAsia="zh-CN"/>
                <w14:textFill>
                  <w14:solidFill>
                    <w14:schemeClr w14:val="accent2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ED7D31" w:themeColor="accent2"/>
                <w:sz w:val="21"/>
                <w:szCs w:val="21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如可能，请作出诊断，并使用专业术语</w:t>
            </w:r>
            <w:r>
              <w:rPr>
                <w:rFonts w:hint="eastAsia" w:ascii="宋体" w:hAnsi="宋体" w:eastAsia="宋体" w:cs="宋体"/>
                <w:color w:val="ED7D31" w:themeColor="accent2"/>
                <w:sz w:val="21"/>
                <w:szCs w:val="21"/>
                <w:lang w:eastAsia="zh-CN"/>
                <w14:textFill>
                  <w14:solidFill>
                    <w14:schemeClr w14:val="accent2"/>
                  </w14:solidFill>
                </w14:textFill>
              </w:rPr>
              <w:t>）</w:t>
            </w:r>
          </w:p>
        </w:tc>
      </w:tr>
      <w:tr w14:paraId="3D4E3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6" w:type="dxa"/>
            <w:shd w:val="clear" w:color="auto" w:fill="auto"/>
            <w:vAlign w:val="center"/>
          </w:tcPr>
          <w:p w14:paraId="3772369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报告类型</w:t>
            </w:r>
          </w:p>
        </w:tc>
        <w:tc>
          <w:tcPr>
            <w:tcW w:w="6306" w:type="dxa"/>
            <w:gridSpan w:val="5"/>
            <w:shd w:val="clear" w:color="auto" w:fill="auto"/>
          </w:tcPr>
          <w:p w14:paraId="68B8576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□首次报告 □随访报告，第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 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次随访 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总结报告</w:t>
            </w:r>
          </w:p>
        </w:tc>
      </w:tr>
      <w:tr w14:paraId="05E71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6" w:type="dxa"/>
            <w:shd w:val="clear" w:color="auto" w:fill="auto"/>
            <w:vAlign w:val="center"/>
          </w:tcPr>
          <w:p w14:paraId="0CB9FBD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研究类型</w:t>
            </w:r>
          </w:p>
        </w:tc>
        <w:tc>
          <w:tcPr>
            <w:tcW w:w="6306" w:type="dxa"/>
            <w:gridSpan w:val="5"/>
            <w:shd w:val="clear" w:color="auto" w:fill="auto"/>
          </w:tcPr>
          <w:p w14:paraId="13269F0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□药物临床试验 □器械临床试验  □医疗新技术</w:t>
            </w:r>
          </w:p>
        </w:tc>
      </w:tr>
      <w:tr w14:paraId="66E37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216" w:type="dxa"/>
            <w:vMerge w:val="restart"/>
            <w:shd w:val="clear" w:color="auto" w:fill="auto"/>
            <w:vAlign w:val="center"/>
          </w:tcPr>
          <w:p w14:paraId="6AC1103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试验药物</w:t>
            </w:r>
          </w:p>
        </w:tc>
        <w:tc>
          <w:tcPr>
            <w:tcW w:w="6306" w:type="dxa"/>
            <w:gridSpan w:val="5"/>
            <w:shd w:val="clear" w:color="auto" w:fill="auto"/>
          </w:tcPr>
          <w:p w14:paraId="332C5D3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药物分类：</w:t>
            </w:r>
          </w:p>
        </w:tc>
      </w:tr>
      <w:tr w14:paraId="24259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16" w:type="dxa"/>
            <w:vMerge w:val="continue"/>
            <w:shd w:val="clear" w:color="auto" w:fill="auto"/>
          </w:tcPr>
          <w:p w14:paraId="3A46C27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95" w:type="dxa"/>
            <w:gridSpan w:val="3"/>
            <w:shd w:val="clear" w:color="auto" w:fill="auto"/>
          </w:tcPr>
          <w:p w14:paraId="368DF7A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进口药：□是 □否</w:t>
            </w:r>
          </w:p>
        </w:tc>
        <w:tc>
          <w:tcPr>
            <w:tcW w:w="3311" w:type="dxa"/>
            <w:gridSpan w:val="2"/>
            <w:shd w:val="clear" w:color="auto" w:fill="auto"/>
          </w:tcPr>
          <w:p w14:paraId="279F39B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上市药：□是 □否</w:t>
            </w:r>
          </w:p>
        </w:tc>
      </w:tr>
      <w:tr w14:paraId="69DCB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216" w:type="dxa"/>
            <w:vMerge w:val="continue"/>
            <w:shd w:val="clear" w:color="auto" w:fill="auto"/>
          </w:tcPr>
          <w:p w14:paraId="457D9CA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06" w:type="dxa"/>
            <w:gridSpan w:val="5"/>
            <w:shd w:val="clear" w:color="auto" w:fill="auto"/>
          </w:tcPr>
          <w:p w14:paraId="553B2D7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试验分期：□Ⅰ期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□Ⅱ期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□Ⅲ期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□Ⅳ期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生物等效性试验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  </w:t>
            </w:r>
          </w:p>
          <w:p w14:paraId="08826E77">
            <w:pP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□科研  □其他，具体说明：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</w:p>
        </w:tc>
      </w:tr>
      <w:tr w14:paraId="59DE4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16" w:type="dxa"/>
            <w:shd w:val="clear" w:color="auto" w:fill="auto"/>
            <w:vAlign w:val="center"/>
          </w:tcPr>
          <w:p w14:paraId="4E6372E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试验器械</w:t>
            </w:r>
          </w:p>
        </w:tc>
        <w:tc>
          <w:tcPr>
            <w:tcW w:w="6306" w:type="dxa"/>
            <w:gridSpan w:val="5"/>
            <w:shd w:val="clear" w:color="auto" w:fill="auto"/>
          </w:tcPr>
          <w:p w14:paraId="0E1FAC1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□临床试用（市场上尚未出现，验证安全性与有效性）</w:t>
            </w:r>
          </w:p>
          <w:p w14:paraId="34851B0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□临床验证（同类产品已上市，验证与已上市产品是否实质性等同并具有同样的安全性与有效性）</w:t>
            </w:r>
          </w:p>
        </w:tc>
      </w:tr>
      <w:tr w14:paraId="47E71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216" w:type="dxa"/>
            <w:shd w:val="clear" w:color="auto" w:fill="auto"/>
          </w:tcPr>
          <w:p w14:paraId="0D172F6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医疗新技术</w:t>
            </w:r>
          </w:p>
        </w:tc>
        <w:tc>
          <w:tcPr>
            <w:tcW w:w="6306" w:type="dxa"/>
            <w:gridSpan w:val="5"/>
            <w:shd w:val="clear" w:color="auto" w:fill="auto"/>
          </w:tcPr>
          <w:p w14:paraId="1CD8031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□第一类  □第二类  □第三类</w:t>
            </w:r>
          </w:p>
        </w:tc>
      </w:tr>
      <w:tr w14:paraId="175F7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522" w:type="dxa"/>
            <w:gridSpan w:val="6"/>
            <w:shd w:val="clear" w:color="auto" w:fill="auto"/>
          </w:tcPr>
          <w:p w14:paraId="4B6E9F2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受试者信息</w:t>
            </w:r>
          </w:p>
        </w:tc>
      </w:tr>
      <w:tr w14:paraId="7CA3E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216" w:type="dxa"/>
            <w:shd w:val="clear" w:color="auto" w:fill="auto"/>
          </w:tcPr>
          <w:p w14:paraId="70A5169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姓名缩写</w:t>
            </w:r>
          </w:p>
        </w:tc>
        <w:tc>
          <w:tcPr>
            <w:tcW w:w="2184" w:type="dxa"/>
            <w:gridSpan w:val="2"/>
            <w:shd w:val="clear" w:color="auto" w:fill="auto"/>
          </w:tcPr>
          <w:p w14:paraId="6745EDD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4" w:type="dxa"/>
            <w:gridSpan w:val="2"/>
            <w:shd w:val="clear" w:color="auto" w:fill="auto"/>
          </w:tcPr>
          <w:p w14:paraId="6980FA7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鉴认代码</w:t>
            </w:r>
          </w:p>
        </w:tc>
        <w:tc>
          <w:tcPr>
            <w:tcW w:w="2298" w:type="dxa"/>
            <w:shd w:val="clear" w:color="auto" w:fill="auto"/>
          </w:tcPr>
          <w:p w14:paraId="3962AF4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5FC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216" w:type="dxa"/>
            <w:shd w:val="clear" w:color="auto" w:fill="auto"/>
          </w:tcPr>
          <w:p w14:paraId="2D8AEE2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2184" w:type="dxa"/>
            <w:gridSpan w:val="2"/>
            <w:shd w:val="clear" w:color="auto" w:fill="auto"/>
          </w:tcPr>
          <w:p w14:paraId="769F84A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4" w:type="dxa"/>
            <w:gridSpan w:val="2"/>
            <w:shd w:val="clear" w:color="auto" w:fill="auto"/>
          </w:tcPr>
          <w:p w14:paraId="2CB11C5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2298" w:type="dxa"/>
            <w:shd w:val="clear" w:color="auto" w:fill="auto"/>
          </w:tcPr>
          <w:p w14:paraId="060D514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男性  □ 女性</w:t>
            </w:r>
          </w:p>
        </w:tc>
      </w:tr>
      <w:tr w14:paraId="65E5D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216" w:type="dxa"/>
            <w:shd w:val="clear" w:color="auto" w:fill="auto"/>
          </w:tcPr>
          <w:p w14:paraId="69C55094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84" w:type="dxa"/>
            <w:gridSpan w:val="2"/>
            <w:shd w:val="clear" w:color="auto" w:fill="auto"/>
          </w:tcPr>
          <w:p w14:paraId="62DA18F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24" w:type="dxa"/>
            <w:gridSpan w:val="2"/>
            <w:shd w:val="clear" w:color="auto" w:fill="auto"/>
          </w:tcPr>
          <w:p w14:paraId="5AD1FCFE"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(cm)</w:t>
            </w:r>
          </w:p>
        </w:tc>
        <w:tc>
          <w:tcPr>
            <w:tcW w:w="2298" w:type="dxa"/>
            <w:shd w:val="clear" w:color="auto" w:fill="auto"/>
          </w:tcPr>
          <w:p w14:paraId="5852AF7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BEA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216" w:type="dxa"/>
            <w:shd w:val="clear" w:color="auto" w:fill="auto"/>
          </w:tcPr>
          <w:p w14:paraId="3152545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疾病诊断</w:t>
            </w:r>
          </w:p>
        </w:tc>
        <w:tc>
          <w:tcPr>
            <w:tcW w:w="6306" w:type="dxa"/>
            <w:gridSpan w:val="5"/>
            <w:shd w:val="clear" w:color="auto" w:fill="auto"/>
          </w:tcPr>
          <w:p w14:paraId="6F2E846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8EFC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522" w:type="dxa"/>
            <w:gridSpan w:val="6"/>
            <w:shd w:val="clear" w:color="auto" w:fill="auto"/>
            <w:vAlign w:val="center"/>
          </w:tcPr>
          <w:p w14:paraId="30932E18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sz w:val="21"/>
                <w:szCs w:val="21"/>
              </w:rPr>
              <w:t>试验用药品使用情况（如为设盲试验，尚未破盲，“试验用药品名称”记录未破盲）（多个药物，可复制此表）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1"/>
                <w:szCs w:val="21"/>
                <w:lang w:val="en-US" w:eastAsia="zh-CN"/>
              </w:rPr>
              <w:t>不适用可不填</w:t>
            </w:r>
          </w:p>
        </w:tc>
      </w:tr>
      <w:tr w14:paraId="64146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216" w:type="dxa"/>
            <w:shd w:val="clear" w:color="auto" w:fill="auto"/>
            <w:vAlign w:val="center"/>
          </w:tcPr>
          <w:p w14:paraId="61A2E8B5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试验用药品名称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B3F0B10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24" w:type="dxa"/>
            <w:gridSpan w:val="2"/>
            <w:shd w:val="clear" w:color="auto" w:fill="auto"/>
            <w:vAlign w:val="center"/>
          </w:tcPr>
          <w:p w14:paraId="1FA1BA7F">
            <w:pPr>
              <w:autoSpaceDE/>
              <w:autoSpaceDN/>
              <w:spacing w:before="0"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药物编号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300B5DD8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8DD4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216" w:type="dxa"/>
            <w:shd w:val="clear" w:color="auto" w:fill="auto"/>
            <w:vAlign w:val="center"/>
          </w:tcPr>
          <w:p w14:paraId="197FB999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临床试验用药适应证</w:t>
            </w:r>
          </w:p>
        </w:tc>
        <w:tc>
          <w:tcPr>
            <w:tcW w:w="6306" w:type="dxa"/>
            <w:gridSpan w:val="5"/>
            <w:shd w:val="clear" w:color="auto" w:fill="auto"/>
            <w:vAlign w:val="center"/>
          </w:tcPr>
          <w:p w14:paraId="4917EFFB">
            <w:pP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 w14:paraId="2F1B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216" w:type="dxa"/>
            <w:shd w:val="clear" w:color="auto" w:fill="auto"/>
            <w:vAlign w:val="center"/>
          </w:tcPr>
          <w:p w14:paraId="1A231B87">
            <w:pPr>
              <w:autoSpaceDE/>
              <w:autoSpaceDN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是否已经给药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011971FE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□ 是  □ 否</w:t>
            </w:r>
          </w:p>
        </w:tc>
        <w:tc>
          <w:tcPr>
            <w:tcW w:w="1824" w:type="dxa"/>
            <w:gridSpan w:val="2"/>
            <w:shd w:val="clear" w:color="auto" w:fill="auto"/>
            <w:vAlign w:val="center"/>
          </w:tcPr>
          <w:p w14:paraId="2ACAB5BD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开始给药的时间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1434F6D9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77E2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16" w:type="dxa"/>
            <w:shd w:val="clear" w:color="auto" w:fill="auto"/>
            <w:vAlign w:val="center"/>
          </w:tcPr>
          <w:p w14:paraId="261F8B9F">
            <w:pPr>
              <w:autoSpaceDE/>
              <w:autoSpaceDN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最后一次给药时间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2EC60B72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24" w:type="dxa"/>
            <w:gridSpan w:val="2"/>
            <w:shd w:val="clear" w:color="auto" w:fill="auto"/>
            <w:vAlign w:val="center"/>
          </w:tcPr>
          <w:p w14:paraId="5931DD29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给药途径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27411A55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974F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522" w:type="dxa"/>
            <w:gridSpan w:val="6"/>
            <w:shd w:val="clear" w:color="auto" w:fill="auto"/>
            <w:vAlign w:val="center"/>
          </w:tcPr>
          <w:p w14:paraId="39C7B0ED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试验用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器械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使用情况（如为设盲试验，尚未破盲，“试验用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器械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名称”记录未破盲）（多个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器械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，可复制此表）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不适用可不填</w:t>
            </w:r>
          </w:p>
        </w:tc>
      </w:tr>
      <w:tr w14:paraId="16FCE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216" w:type="dxa"/>
            <w:shd w:val="clear" w:color="auto" w:fill="auto"/>
            <w:vAlign w:val="center"/>
          </w:tcPr>
          <w:p w14:paraId="5CF83AD5">
            <w:pPr>
              <w:autoSpaceDE/>
              <w:autoSpaceDN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医疗器械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69D270D4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24" w:type="dxa"/>
            <w:gridSpan w:val="2"/>
            <w:shd w:val="clear" w:color="auto" w:fill="auto"/>
            <w:vAlign w:val="center"/>
          </w:tcPr>
          <w:p w14:paraId="3E813491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医疗器械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编号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225A7CAC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34F2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216" w:type="dxa"/>
            <w:shd w:val="clear" w:color="auto" w:fill="auto"/>
            <w:vAlign w:val="center"/>
          </w:tcPr>
          <w:p w14:paraId="73CE839F">
            <w:pPr>
              <w:autoSpaceDE/>
              <w:autoSpaceDN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临床试验用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医疗器械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适应证</w:t>
            </w:r>
          </w:p>
        </w:tc>
        <w:tc>
          <w:tcPr>
            <w:tcW w:w="6306" w:type="dxa"/>
            <w:gridSpan w:val="5"/>
            <w:shd w:val="clear" w:color="auto" w:fill="auto"/>
            <w:vAlign w:val="center"/>
          </w:tcPr>
          <w:p w14:paraId="294C7763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4CF6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216" w:type="dxa"/>
            <w:shd w:val="clear" w:color="auto" w:fill="auto"/>
            <w:vAlign w:val="center"/>
          </w:tcPr>
          <w:p w14:paraId="45A2D9B8">
            <w:pP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是否已经使用试验医疗器械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16396CAE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□ 是  □ 否</w:t>
            </w:r>
          </w:p>
        </w:tc>
        <w:tc>
          <w:tcPr>
            <w:tcW w:w="1824" w:type="dxa"/>
            <w:gridSpan w:val="2"/>
            <w:shd w:val="clear" w:color="auto" w:fill="auto"/>
            <w:vAlign w:val="center"/>
          </w:tcPr>
          <w:p w14:paraId="74FA826B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使用次数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69AB1196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67F6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216" w:type="dxa"/>
            <w:shd w:val="clear" w:color="auto" w:fill="auto"/>
            <w:vAlign w:val="center"/>
          </w:tcPr>
          <w:p w14:paraId="76EE97B7">
            <w:pPr>
              <w:autoSpaceDE/>
              <w:autoSpaceDN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开始使用医疗器械的时间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7568CD3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24" w:type="dxa"/>
            <w:gridSpan w:val="2"/>
            <w:shd w:val="clear" w:color="auto" w:fill="auto"/>
            <w:vAlign w:val="center"/>
          </w:tcPr>
          <w:p w14:paraId="1C969C78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最后一次使用医疗器械时间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1F42206C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8D45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522" w:type="dxa"/>
            <w:gridSpan w:val="6"/>
            <w:shd w:val="clear" w:color="auto" w:fill="auto"/>
          </w:tcPr>
          <w:p w14:paraId="341CBB8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SAE详细情况（包括实验室检查结果）</w:t>
            </w:r>
          </w:p>
        </w:tc>
      </w:tr>
      <w:tr w14:paraId="7E873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522" w:type="dxa"/>
            <w:gridSpan w:val="6"/>
            <w:shd w:val="clear" w:color="auto" w:fill="auto"/>
          </w:tcPr>
          <w:p w14:paraId="51B02D9B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（1）SAE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程度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：</w:t>
            </w:r>
          </w:p>
          <w:p w14:paraId="154D252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□需住院治疗   □延长住院时间   □致癌、□致畸、□致出生缺陷</w:t>
            </w:r>
          </w:p>
          <w:p w14:paraId="04047D8C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□导致显著的或者永久的人体伤残或者器官功能的损伤     □危及生命</w:t>
            </w:r>
          </w:p>
          <w:p w14:paraId="04137A9C">
            <w:pPr>
              <w:widowControl/>
              <w:autoSpaceDE/>
              <w:autoSpaceDN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□死亡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死亡时间：  年  月  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□其他重要医学事件（可能不会立即危及生命、死亡或住院，但如需要采取医学措施来预防以上情形之一的发生，也通常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被视为是严重的）</w:t>
            </w:r>
          </w:p>
        </w:tc>
      </w:tr>
      <w:tr w14:paraId="34209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522" w:type="dxa"/>
            <w:gridSpan w:val="6"/>
            <w:shd w:val="clear" w:color="auto" w:fill="auto"/>
          </w:tcPr>
          <w:p w14:paraId="6A5B60F6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CTCAE分级：</w:t>
            </w:r>
            <w:bookmarkStart w:id="4" w:name="_GoBack"/>
            <w:bookmarkEnd w:id="4"/>
          </w:p>
        </w:tc>
      </w:tr>
      <w:tr w14:paraId="51531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522" w:type="dxa"/>
            <w:gridSpan w:val="6"/>
            <w:shd w:val="clear" w:color="auto" w:fill="auto"/>
          </w:tcPr>
          <w:p w14:paraId="0877B82E"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（2）SAE与研究的相关性判断：</w:t>
            </w:r>
          </w:p>
          <w:p w14:paraId="6EA2FA9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肯定有关 □ 很可能有关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 可能有关 □ 可能无关 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待评价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 无法评价</w:t>
            </w:r>
          </w:p>
        </w:tc>
      </w:tr>
      <w:tr w14:paraId="69BCC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522" w:type="dxa"/>
            <w:gridSpan w:val="6"/>
            <w:shd w:val="clear" w:color="auto" w:fill="auto"/>
          </w:tcPr>
          <w:p w14:paraId="31E2504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SAE描述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（包括受试者相关病史，SAE的症状 / 体征、治疗、发生及转归过程 / 结果和SAE可能原因分析等）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：</w:t>
            </w:r>
          </w:p>
          <w:p w14:paraId="3BA79E9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2C0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522" w:type="dxa"/>
            <w:gridSpan w:val="6"/>
            <w:shd w:val="clear" w:color="auto" w:fill="auto"/>
          </w:tcPr>
          <w:p w14:paraId="042191D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对试验药物/器械采取的处理措施：</w:t>
            </w:r>
          </w:p>
          <w:p w14:paraId="1A12C51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 继续用药  □ 减小用量   □ 暂停后又恢复   □ 停用</w:t>
            </w:r>
          </w:p>
        </w:tc>
      </w:tr>
      <w:tr w14:paraId="6918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522" w:type="dxa"/>
            <w:gridSpan w:val="6"/>
            <w:shd w:val="clear" w:color="auto" w:fill="auto"/>
          </w:tcPr>
          <w:p w14:paraId="7DB8D372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采取措施时间：</w:t>
            </w:r>
          </w:p>
        </w:tc>
      </w:tr>
      <w:tr w14:paraId="50447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522" w:type="dxa"/>
            <w:gridSpan w:val="6"/>
            <w:shd w:val="clear" w:color="auto" w:fill="auto"/>
          </w:tcPr>
          <w:p w14:paraId="0D398BD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SAE的转归：</w:t>
            </w:r>
          </w:p>
          <w:p w14:paraId="1935AE4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□症状消失，无后遗症  □症状消失，有后遗症（请说明）：</w:t>
            </w:r>
          </w:p>
          <w:p w14:paraId="613D66C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□症状持续，时至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还在接受治疗  □死亡，死亡日期：</w:t>
            </w:r>
          </w:p>
        </w:tc>
      </w:tr>
      <w:tr w14:paraId="1156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522" w:type="dxa"/>
            <w:gridSpan w:val="6"/>
            <w:shd w:val="clear" w:color="auto" w:fill="auto"/>
            <w:vAlign w:val="center"/>
          </w:tcPr>
          <w:p w14:paraId="5BDB925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受试者是否出组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  □ 是  □ 否</w:t>
            </w:r>
          </w:p>
        </w:tc>
      </w:tr>
      <w:tr w14:paraId="6E849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522" w:type="dxa"/>
            <w:gridSpan w:val="6"/>
            <w:shd w:val="clear" w:color="auto" w:fill="auto"/>
            <w:vAlign w:val="center"/>
          </w:tcPr>
          <w:p w14:paraId="574A894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SAE是否预期：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□ 是  □ 否</w:t>
            </w:r>
          </w:p>
        </w:tc>
      </w:tr>
      <w:tr w14:paraId="75EDD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22" w:type="dxa"/>
            <w:gridSpan w:val="6"/>
            <w:shd w:val="clear" w:color="auto" w:fill="auto"/>
          </w:tcPr>
          <w:p w14:paraId="34271F7E"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SAE是否已经在获批准的研究方案/知情同意书中说明：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 是  □ 否</w:t>
            </w:r>
          </w:p>
        </w:tc>
      </w:tr>
      <w:tr w14:paraId="519D9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22" w:type="dxa"/>
            <w:gridSpan w:val="6"/>
            <w:shd w:val="clear" w:color="auto" w:fill="auto"/>
          </w:tcPr>
          <w:p w14:paraId="140279C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是否为SUSAR: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 是  □ 否</w:t>
            </w:r>
          </w:p>
        </w:tc>
      </w:tr>
      <w:tr w14:paraId="0D15D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522" w:type="dxa"/>
            <w:gridSpan w:val="6"/>
            <w:shd w:val="clear" w:color="auto" w:fill="auto"/>
          </w:tcPr>
          <w:p w14:paraId="39D2723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破盲情况：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□未破盲  □已破盲（破盲时间： 年 月 日）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试验组   □对照组</w:t>
            </w:r>
          </w:p>
        </w:tc>
      </w:tr>
      <w:tr w14:paraId="5F8C5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522" w:type="dxa"/>
            <w:gridSpan w:val="6"/>
            <w:shd w:val="clear" w:color="auto" w:fill="auto"/>
          </w:tcPr>
          <w:p w14:paraId="7307615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研究者对SAE的分析和建议</w:t>
            </w:r>
          </w:p>
        </w:tc>
      </w:tr>
      <w:tr w14:paraId="2CF0B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522" w:type="dxa"/>
            <w:gridSpan w:val="6"/>
            <w:shd w:val="clear" w:color="auto" w:fill="auto"/>
          </w:tcPr>
          <w:p w14:paraId="1A30C01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1. 对SAE发生及处理情况：</w:t>
            </w:r>
          </w:p>
          <w:p w14:paraId="31B42D7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  <w:p w14:paraId="054AF14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. 是否与试验药物（器械、技术）有关？请与受试者其他因素可能引起的相同症状进行鉴别说明。</w:t>
            </w:r>
          </w:p>
          <w:p w14:paraId="01D04B6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  <w:p w14:paraId="06E1ED8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. 是否影响风险/受益？</w:t>
            </w:r>
          </w:p>
          <w:p w14:paraId="41C1C65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  <w:p w14:paraId="1705A72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. 国内外本研究及其他研究报告中是否出现类似的事件？</w:t>
            </w:r>
          </w:p>
          <w:p w14:paraId="39D07BF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  <w:p w14:paraId="722494B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. 是否需要终止试验？</w:t>
            </w:r>
          </w:p>
          <w:p w14:paraId="644D730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  <w:p w14:paraId="3467AB8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. 入组标准是否恰当（如年龄等）？</w:t>
            </w:r>
          </w:p>
          <w:p w14:paraId="2225ED2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 </w:t>
            </w:r>
          </w:p>
          <w:p w14:paraId="22352A1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. 随访检查是否充足？</w:t>
            </w:r>
          </w:p>
          <w:p w14:paraId="51B681D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 </w:t>
            </w:r>
          </w:p>
          <w:p w14:paraId="5E18259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. 是否需要修改方案/知情同意书等？</w:t>
            </w:r>
          </w:p>
          <w:p w14:paraId="66C2A4F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  <w:p w14:paraId="450665F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.其他说明：</w:t>
            </w:r>
          </w:p>
          <w:p w14:paraId="57BA6FB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</w:tr>
      <w:tr w14:paraId="4CD0D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361" w:type="dxa"/>
            <w:gridSpan w:val="2"/>
            <w:tcBorders>
              <w:right w:val="single" w:color="auto" w:sz="2" w:space="0"/>
            </w:tcBorders>
            <w:shd w:val="clear" w:color="auto" w:fill="auto"/>
            <w:vAlign w:val="center"/>
          </w:tcPr>
          <w:p w14:paraId="3405D5D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报告人：</w:t>
            </w:r>
          </w:p>
        </w:tc>
        <w:tc>
          <w:tcPr>
            <w:tcW w:w="4161" w:type="dxa"/>
            <w:gridSpan w:val="4"/>
            <w:tcBorders>
              <w:left w:val="single" w:color="auto" w:sz="2" w:space="0"/>
            </w:tcBorders>
            <w:shd w:val="clear" w:color="auto" w:fill="auto"/>
            <w:vAlign w:val="center"/>
          </w:tcPr>
          <w:p w14:paraId="78498A6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报告日期：</w:t>
            </w:r>
          </w:p>
        </w:tc>
      </w:tr>
      <w:tr w14:paraId="2DE86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361" w:type="dxa"/>
            <w:gridSpan w:val="2"/>
            <w:tcBorders>
              <w:right w:val="single" w:color="auto" w:sz="2" w:space="0"/>
            </w:tcBorders>
            <w:shd w:val="clear" w:color="auto" w:fill="auto"/>
            <w:vAlign w:val="center"/>
          </w:tcPr>
          <w:p w14:paraId="0F61438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主要研究者签字：</w:t>
            </w:r>
          </w:p>
        </w:tc>
        <w:tc>
          <w:tcPr>
            <w:tcW w:w="4161" w:type="dxa"/>
            <w:gridSpan w:val="4"/>
            <w:tcBorders>
              <w:left w:val="single" w:color="auto" w:sz="2" w:space="0"/>
            </w:tcBorders>
            <w:shd w:val="clear" w:color="auto" w:fill="auto"/>
            <w:vAlign w:val="center"/>
          </w:tcPr>
          <w:p w14:paraId="1152D52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日期：</w:t>
            </w:r>
          </w:p>
        </w:tc>
      </w:tr>
    </w:tbl>
    <w:p w14:paraId="29349000">
      <w:pPr>
        <w:rPr>
          <w:rFonts w:eastAsia="宋体" w:cs="Times New Roman"/>
        </w:rPr>
      </w:pPr>
    </w:p>
    <w:p w14:paraId="7AAC7A97"/>
    <w:sectPr>
      <w:headerReference r:id="rId5" w:type="default"/>
      <w:footerReference r:id="rId6" w:type="default"/>
      <w:pgSz w:w="11906" w:h="16838"/>
      <w:pgMar w:top="1440" w:right="1463" w:bottom="1440" w:left="1463" w:header="1134" w:footer="113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21C13">
    <w:pPr>
      <w:pStyle w:val="2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PAGE   \* MERGEFORMAT</w:instrText>
    </w:r>
    <w:r>
      <w:instrText xml:space="preserve"> </w:instrText>
    </w:r>
    <w:r>
      <w:fldChar w:fldCharType="separate"/>
    </w:r>
    <w:r>
      <w:t>3</w:t>
    </w:r>
    <w:r>
      <w:fldChar w:fldCharType="end"/>
    </w:r>
    <w:r>
      <w:t>页</w:t>
    </w:r>
    <w:r>
      <w:rPr>
        <w:rFonts w:hint="eastAsia"/>
      </w:rPr>
      <w:t xml:space="preserve"> 共3</w:t>
    </w:r>
    <w: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6F46E">
    <w:pPr>
      <w:pStyle w:val="3"/>
      <w:ind w:right="90"/>
      <w:jc w:val="right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113665</wp:posOffset>
          </wp:positionH>
          <wp:positionV relativeFrom="paragraph">
            <wp:posOffset>-102870</wp:posOffset>
          </wp:positionV>
          <wp:extent cx="1223645" cy="306070"/>
          <wp:effectExtent l="0" t="0" r="10795" b="13970"/>
          <wp:wrapNone/>
          <wp:docPr id="173" name="图片 173" descr="微信图片_201903220941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" name="图片 173" descr="微信图片_20190322094109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3926" cy="306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茂名市人民医院</w:t>
    </w:r>
    <w:r>
      <w:rPr>
        <w:rFonts w:hint="eastAsia"/>
      </w:rPr>
      <w:t>医学伦理委员会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YThmMWQ1NzU4ZTI5ZTg3NTRlNDRkZGQ2MjNlNTYifQ=="/>
  </w:docVars>
  <w:rsids>
    <w:rsidRoot w:val="2A004CCF"/>
    <w:rsid w:val="005A286B"/>
    <w:rsid w:val="03E34CA5"/>
    <w:rsid w:val="12DC0ACD"/>
    <w:rsid w:val="15BA6327"/>
    <w:rsid w:val="15BB38D9"/>
    <w:rsid w:val="227F7C3D"/>
    <w:rsid w:val="262A58F9"/>
    <w:rsid w:val="27FE5788"/>
    <w:rsid w:val="2A004CCF"/>
    <w:rsid w:val="2BF8081F"/>
    <w:rsid w:val="2D5A6223"/>
    <w:rsid w:val="32885934"/>
    <w:rsid w:val="34CC45E0"/>
    <w:rsid w:val="3EC4586C"/>
    <w:rsid w:val="490F6036"/>
    <w:rsid w:val="4B36751C"/>
    <w:rsid w:val="4D154736"/>
    <w:rsid w:val="507A3AAB"/>
    <w:rsid w:val="574B7D7B"/>
    <w:rsid w:val="630100E6"/>
    <w:rsid w:val="66911D59"/>
    <w:rsid w:val="7909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 w:line="240" w:lineRule="auto"/>
      <w:jc w:val="left"/>
    </w:pPr>
    <w:rPr>
      <w:rFonts w:ascii="Tahoma" w:hAnsi="Tahoma" w:eastAsia="微软雅黑"/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 w:line="240" w:lineRule="auto"/>
      <w:jc w:val="center"/>
    </w:pPr>
    <w:rPr>
      <w:rFonts w:ascii="Tahoma" w:hAnsi="Tahoma" w:eastAsia="微软雅黑"/>
      <w:kern w:val="0"/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1140</Words>
  <Characters>1207</Characters>
  <Lines>0</Lines>
  <Paragraphs>0</Paragraphs>
  <TotalTime>264</TotalTime>
  <ScaleCrop>false</ScaleCrop>
  <LinksUpToDate>false</LinksUpToDate>
  <CharactersWithSpaces>1364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2022-04-20T06:40:00Z</dcterms:created>
  <dc:creator>罗小丹</dc:creator>
  <cp:lastModifiedBy>罗小丹</cp:lastModifiedBy>
  <dcterms:modified xsi:type="dcterms:W3CDTF">2025-04-30T01:31:30Z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E5783F946F8648A29CD309DB9A554B06</vt:lpwstr>
  </property>
  <property fmtid="{D5CDD505-2E9C-101B-9397-08002B2CF9AE}" pid="4" name="KSOTemplateDocerSaveRecord">
    <vt:lpwstr>eyJoZGlkIjoiYTI3YThmMWQ1NzU4ZTI5ZTg3NTRlNDRkZGQ2MjNlNTYiLCJ1c2VySWQiOiIzODY1MjUyMzIifQ==</vt:lpwstr>
  </property>
</Properties>
</file>