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茂名市人民医院1号楼3层DR机房5号室改造工程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¥197,000.00元（经茂名市投资审核中心审核工程预算为¥226,474.24元，本次的采购预算为扣除暂列金后的预算金额）</w:t>
      </w:r>
      <w:bookmarkStart w:id="2" w:name="_GoBack"/>
      <w:bookmarkEnd w:id="2"/>
      <w:r>
        <w:rPr>
          <w:rFonts w:hint="eastAsia" w:asciiTheme="minorEastAsia" w:hAnsiTheme="minorEastAsia"/>
          <w:b/>
          <w:bCs w:val="0"/>
          <w:color w:val="FF0000"/>
        </w:rPr>
        <w:t>；</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90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质量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D4E6DAA"/>
    <w:rsid w:val="0E204929"/>
    <w:rsid w:val="1130563E"/>
    <w:rsid w:val="11FC0A49"/>
    <w:rsid w:val="12320DE5"/>
    <w:rsid w:val="124C02E2"/>
    <w:rsid w:val="18A539FE"/>
    <w:rsid w:val="1C757B47"/>
    <w:rsid w:val="207636B6"/>
    <w:rsid w:val="25EA36B9"/>
    <w:rsid w:val="28B50DB9"/>
    <w:rsid w:val="2F3E5A71"/>
    <w:rsid w:val="327E1533"/>
    <w:rsid w:val="355A1CBF"/>
    <w:rsid w:val="38FB4F21"/>
    <w:rsid w:val="3BA0201C"/>
    <w:rsid w:val="3CD456CB"/>
    <w:rsid w:val="43631109"/>
    <w:rsid w:val="450925F2"/>
    <w:rsid w:val="491A3340"/>
    <w:rsid w:val="4EB578F5"/>
    <w:rsid w:val="4FCF7748"/>
    <w:rsid w:val="4FD9715D"/>
    <w:rsid w:val="56E03E59"/>
    <w:rsid w:val="5C1A1C2A"/>
    <w:rsid w:val="65B946D3"/>
    <w:rsid w:val="6A5F1AC2"/>
    <w:rsid w:val="73FF01B4"/>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8</Pages>
  <Words>808</Words>
  <Characters>4611</Characters>
  <Lines>38</Lines>
  <Paragraphs>10</Paragraphs>
  <TotalTime>2</TotalTime>
  <ScaleCrop>false</ScaleCrop>
  <LinksUpToDate>false</LinksUpToDate>
  <CharactersWithSpaces>5409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周小龙</cp:lastModifiedBy>
  <cp:lastPrinted>2019-07-29T09:49:00Z</cp:lastPrinted>
  <dcterms:modified xsi:type="dcterms:W3CDTF">2021-08-05T01:09:19Z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09C2CB7C6A784C94B62CF37C70BB6B45</vt:lpwstr>
  </property>
</Properties>
</file>