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drawing>
          <wp:inline distT="0" distB="0" distL="114300" distR="114300">
            <wp:extent cx="5272405" cy="2277745"/>
            <wp:effectExtent l="0" t="0" r="444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2277745"/>
                    </a:xfrm>
                    <a:prstGeom prst="rect">
                      <a:avLst/>
                    </a:prstGeom>
                    <a:noFill/>
                    <a:ln>
                      <a:noFill/>
                    </a:ln>
                  </pic:spPr>
                </pic:pic>
              </a:graphicData>
            </a:graphic>
          </wp:inline>
        </w:drawing>
      </w:r>
      <w:bookmarkStart w:id="2" w:name="_GoBack"/>
      <w:bookmarkEnd w:id="2"/>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宋体" w:hAnsi="宋体"/>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宋体" w:hAnsi="宋体"/>
          <w:lang w:eastAsia="zh-CN"/>
        </w:rPr>
        <w:t>茂名市人民医院</w:t>
      </w:r>
      <w:r>
        <w:rPr>
          <w:rFonts w:hint="eastAsia" w:ascii="宋体" w:hAnsi="宋体"/>
          <w:lang w:val="en-US" w:eastAsia="zh-CN"/>
        </w:rPr>
        <w:t>1号楼新生儿病区改造工程</w:t>
      </w:r>
    </w:p>
    <w:p>
      <w:pPr>
        <w:pStyle w:val="10"/>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宋体" w:hAnsi="宋体"/>
          <w:b/>
          <w:bCs w:val="0"/>
          <w:color w:val="FF0000"/>
        </w:rPr>
        <w:t>¥</w:t>
      </w:r>
      <w:r>
        <w:rPr>
          <w:rFonts w:hint="eastAsia" w:ascii="宋体" w:hAnsi="宋体"/>
          <w:b/>
          <w:bCs w:val="0"/>
          <w:color w:val="FF0000"/>
          <w:lang w:val="en-US" w:eastAsia="zh-CN"/>
        </w:rPr>
        <w:t>2,515,289.15</w:t>
      </w:r>
      <w:r>
        <w:rPr>
          <w:rFonts w:hint="eastAsia" w:ascii="宋体" w:hAnsi="宋体"/>
          <w:b/>
          <w:bCs w:val="0"/>
          <w:color w:val="FF0000"/>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30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合同签订后</w:t>
      </w:r>
      <w:r>
        <w:rPr>
          <w:rFonts w:hint="eastAsia" w:ascii="宋体" w:hAnsi="宋体"/>
          <w:szCs w:val="21"/>
          <w:lang w:val="en-US" w:eastAsia="zh-CN"/>
        </w:rPr>
        <w:t>，</w:t>
      </w:r>
      <w:r>
        <w:rPr>
          <w:rFonts w:hint="eastAsia" w:ascii="宋体" w:hAnsi="宋体"/>
          <w:szCs w:val="21"/>
        </w:rPr>
        <w:t>待项目完成全部工程量的100%并验收合格后，工程结算报有资质的审核机构审核，审核的价格经采购人和成交供应商确认后，采购人在收到成交供应商开具有效等额发票办理汇款手续后</w:t>
      </w:r>
      <w:r>
        <w:rPr>
          <w:rFonts w:hint="eastAsia" w:ascii="宋体" w:hAnsi="宋体"/>
          <w:szCs w:val="21"/>
          <w:lang w:eastAsia="zh-CN"/>
        </w:rPr>
        <w:t>三</w:t>
      </w:r>
      <w:r>
        <w:rPr>
          <w:rFonts w:hint="eastAsia" w:ascii="宋体" w:hAnsi="宋体"/>
          <w:szCs w:val="21"/>
        </w:rPr>
        <w:t>个月内支付</w:t>
      </w:r>
      <w:r>
        <w:rPr>
          <w:rFonts w:hint="eastAsia" w:ascii="宋体" w:hAnsi="宋体"/>
          <w:szCs w:val="21"/>
          <w:lang w:eastAsia="zh-CN"/>
        </w:rPr>
        <w:t>至</w:t>
      </w:r>
      <w:r>
        <w:rPr>
          <w:rFonts w:hint="eastAsia" w:ascii="宋体" w:hAnsi="宋体"/>
          <w:szCs w:val="21"/>
        </w:rPr>
        <w:t>结算价的</w:t>
      </w:r>
      <w:r>
        <w:rPr>
          <w:rFonts w:hint="eastAsia" w:ascii="宋体" w:hAnsi="宋体"/>
          <w:szCs w:val="21"/>
          <w:lang w:val="en-US" w:eastAsia="zh-CN"/>
        </w:rPr>
        <w:t>95</w:t>
      </w:r>
      <w:r>
        <w:rPr>
          <w:rFonts w:hint="eastAsia" w:ascii="宋体" w:hAnsi="宋体"/>
          <w:szCs w:val="21"/>
        </w:rPr>
        <w:t>%</w:t>
      </w:r>
      <w:r>
        <w:rPr>
          <w:rFonts w:hint="eastAsia" w:ascii="宋体" w:hAnsi="宋体"/>
          <w:szCs w:val="21"/>
          <w:lang w:eastAsia="zh-CN"/>
        </w:rPr>
        <w:t>，余款作为质保金，质保期满后</w:t>
      </w:r>
      <w:r>
        <w:rPr>
          <w:rFonts w:hint="eastAsia" w:ascii="宋体" w:hAnsi="宋体"/>
          <w:szCs w:val="21"/>
        </w:rPr>
        <w:t>采购人在收到成交供应商开具有效等额发票</w:t>
      </w:r>
      <w:r>
        <w:rPr>
          <w:rFonts w:hint="eastAsia" w:ascii="宋体" w:hAnsi="宋体"/>
          <w:szCs w:val="21"/>
          <w:lang w:eastAsia="zh-CN"/>
        </w:rPr>
        <w:t>办理汇款手续后一个月内付款</w:t>
      </w:r>
      <w:r>
        <w:rPr>
          <w:rFonts w:hint="eastAsia" w:ascii="宋体" w:hAnsi="宋体"/>
          <w:szCs w:val="21"/>
        </w:rPr>
        <w:t>。</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6C756BF"/>
    <w:rsid w:val="0E204929"/>
    <w:rsid w:val="1130563E"/>
    <w:rsid w:val="11FC0A49"/>
    <w:rsid w:val="12320DE5"/>
    <w:rsid w:val="18A539FE"/>
    <w:rsid w:val="1C757B47"/>
    <w:rsid w:val="207636B6"/>
    <w:rsid w:val="25EA36B9"/>
    <w:rsid w:val="28B50DB9"/>
    <w:rsid w:val="2F3E5A71"/>
    <w:rsid w:val="327E1533"/>
    <w:rsid w:val="373A2B4C"/>
    <w:rsid w:val="38FB4F21"/>
    <w:rsid w:val="3BA0201C"/>
    <w:rsid w:val="3CD456CB"/>
    <w:rsid w:val="43631109"/>
    <w:rsid w:val="450925F2"/>
    <w:rsid w:val="491A3340"/>
    <w:rsid w:val="4EB578F5"/>
    <w:rsid w:val="4FCF7748"/>
    <w:rsid w:val="4FD9715D"/>
    <w:rsid w:val="56E03E59"/>
    <w:rsid w:val="5C1A1C2A"/>
    <w:rsid w:val="65B946D3"/>
    <w:rsid w:val="6A5F1AC2"/>
    <w:rsid w:val="72856C31"/>
    <w:rsid w:val="74380129"/>
    <w:rsid w:val="777C23E3"/>
    <w:rsid w:val="7B4B39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15"/>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4">
    <w:name w:val="Plain Text"/>
    <w:basedOn w:val="1"/>
    <w:link w:val="14"/>
    <w:qFormat/>
    <w:uiPriority w:val="0"/>
    <w:rPr>
      <w:rFonts w:ascii="宋体" w:hAnsi="Courier New" w:eastAsia="宋体" w:cs="Courier New"/>
      <w:szCs w:val="21"/>
    </w:rPr>
  </w:style>
  <w:style w:type="paragraph" w:styleId="5">
    <w:name w:val="Balloon Text"/>
    <w:basedOn w:val="1"/>
    <w:link w:val="18"/>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List Paragraph"/>
    <w:basedOn w:val="1"/>
    <w:qFormat/>
    <w:uiPriority w:val="34"/>
    <w:pPr>
      <w:ind w:firstLine="420" w:firstLineChars="200"/>
    </w:pPr>
  </w:style>
  <w:style w:type="character" w:customStyle="1" w:styleId="11">
    <w:name w:val="页眉 字符"/>
    <w:basedOn w:val="9"/>
    <w:link w:val="7"/>
    <w:qFormat/>
    <w:uiPriority w:val="99"/>
    <w:rPr>
      <w:sz w:val="18"/>
      <w:szCs w:val="18"/>
    </w:rPr>
  </w:style>
  <w:style w:type="character" w:customStyle="1" w:styleId="12">
    <w:name w:val="纯文本 Char"/>
    <w:basedOn w:val="9"/>
    <w:semiHidden/>
    <w:qFormat/>
    <w:uiPriority w:val="99"/>
    <w:rPr>
      <w:rFonts w:ascii="宋体" w:hAnsi="Courier New" w:eastAsia="宋体" w:cs="Courier New"/>
      <w:szCs w:val="21"/>
    </w:rPr>
  </w:style>
  <w:style w:type="character" w:customStyle="1" w:styleId="13">
    <w:name w:val="标题 1 Char"/>
    <w:basedOn w:val="9"/>
    <w:qFormat/>
    <w:uiPriority w:val="9"/>
    <w:rPr>
      <w:b/>
      <w:bCs/>
      <w:kern w:val="44"/>
      <w:sz w:val="44"/>
      <w:szCs w:val="44"/>
    </w:rPr>
  </w:style>
  <w:style w:type="character" w:customStyle="1" w:styleId="14">
    <w:name w:val="纯文本 字符"/>
    <w:basedOn w:val="9"/>
    <w:link w:val="4"/>
    <w:qFormat/>
    <w:uiPriority w:val="0"/>
    <w:rPr>
      <w:rFonts w:ascii="宋体" w:hAnsi="Courier New" w:eastAsia="宋体" w:cs="Courier New"/>
      <w:szCs w:val="21"/>
    </w:rPr>
  </w:style>
  <w:style w:type="character" w:customStyle="1" w:styleId="15">
    <w:name w:val="标题 1 字符"/>
    <w:basedOn w:val="9"/>
    <w:link w:val="2"/>
    <w:qFormat/>
    <w:uiPriority w:val="0"/>
    <w:rPr>
      <w:rFonts w:ascii="Times New Roman" w:hAnsi="Times New Roman" w:eastAsia="宋体" w:cs="Times New Roman"/>
      <w:kern w:val="44"/>
      <w:sz w:val="44"/>
      <w:szCs w:val="44"/>
    </w:rPr>
  </w:style>
  <w:style w:type="character" w:customStyle="1" w:styleId="16">
    <w:name w:val="页脚 字符"/>
    <w:basedOn w:val="9"/>
    <w:link w:val="6"/>
    <w:qFormat/>
    <w:uiPriority w:val="99"/>
    <w:rPr>
      <w:sz w:val="18"/>
      <w:szCs w:val="18"/>
    </w:rPr>
  </w:style>
  <w:style w:type="character" w:customStyle="1" w:styleId="17">
    <w:name w:val="标题 3 字符"/>
    <w:basedOn w:val="9"/>
    <w:link w:val="3"/>
    <w:semiHidden/>
    <w:qFormat/>
    <w:uiPriority w:val="9"/>
    <w:rPr>
      <w:b/>
      <w:bCs/>
      <w:sz w:val="32"/>
      <w:szCs w:val="32"/>
    </w:rPr>
  </w:style>
  <w:style w:type="character" w:customStyle="1" w:styleId="18">
    <w:name w:val="批注框文本 字符"/>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8</Pages>
  <Words>808</Words>
  <Characters>4611</Characters>
  <Lines>38</Lines>
  <Paragraphs>10</Paragraphs>
  <TotalTime>0</TotalTime>
  <ScaleCrop>false</ScaleCrop>
  <LinksUpToDate>false</LinksUpToDate>
  <CharactersWithSpaces>5409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Yu.</cp:lastModifiedBy>
  <cp:lastPrinted>2019-07-29T09:49:00Z</cp:lastPrinted>
  <dcterms:modified xsi:type="dcterms:W3CDTF">2021-01-13T03:35:43Z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